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A3C6" w14:textId="77777777" w:rsidR="00AE2FC3" w:rsidRDefault="00624A21">
      <w:pPr>
        <w:spacing w:after="40"/>
        <w:jc w:val="center"/>
      </w:pPr>
      <w:r>
        <w:rPr>
          <w:b/>
          <w:bCs/>
          <w:color w:val="1F3864"/>
          <w:sz w:val="24"/>
          <w:szCs w:val="24"/>
        </w:rPr>
        <w:t>DECLARACIÓN DE ORIGINALIDAD, USO DE INTELIGENCIA ARTIFICIAL,</w:t>
      </w:r>
    </w:p>
    <w:p w14:paraId="22B2A3C7" w14:textId="77777777" w:rsidR="00AE2FC3" w:rsidRDefault="00624A21">
      <w:pPr>
        <w:spacing w:after="200"/>
        <w:jc w:val="center"/>
      </w:pPr>
      <w:r>
        <w:rPr>
          <w:b/>
          <w:bCs/>
          <w:color w:val="1F3864"/>
          <w:sz w:val="24"/>
          <w:szCs w:val="24"/>
        </w:rPr>
        <w:t>CONFLICTOS DE INTERESES Y PROTECCIÓN DE DATOS PERSONALES</w:t>
      </w:r>
    </w:p>
    <w:p w14:paraId="57AAD2F8" w14:textId="77777777" w:rsidR="00F829FF" w:rsidRDefault="00F829FF">
      <w:pPr>
        <w:spacing w:after="60" w:line="276" w:lineRule="auto"/>
        <w:jc w:val="right"/>
      </w:pPr>
    </w:p>
    <w:p w14:paraId="22B2A3C8" w14:textId="117F31EC" w:rsidR="00AE2FC3" w:rsidRDefault="00624A21">
      <w:pPr>
        <w:spacing w:after="60" w:line="276" w:lineRule="auto"/>
        <w:jc w:val="right"/>
      </w:pPr>
      <w:r>
        <w:t xml:space="preserve">Concepción, </w:t>
      </w:r>
      <w:r>
        <w:rPr>
          <w:color w:val="595959"/>
        </w:rPr>
        <w:t xml:space="preserve">____ </w:t>
      </w:r>
      <w:r>
        <w:t xml:space="preserve">de </w:t>
      </w:r>
      <w:r>
        <w:rPr>
          <w:color w:val="595959"/>
        </w:rPr>
        <w:t xml:space="preserve">________________ </w:t>
      </w:r>
      <w:proofErr w:type="spellStart"/>
      <w:r>
        <w:t>de</w:t>
      </w:r>
      <w:proofErr w:type="spellEnd"/>
      <w:r>
        <w:t xml:space="preserve"> 20____.</w:t>
      </w:r>
    </w:p>
    <w:p w14:paraId="5553F8DE" w14:textId="77777777" w:rsidR="00F829FF" w:rsidRDefault="00F829FF">
      <w:pPr>
        <w:spacing w:after="20" w:line="276" w:lineRule="auto"/>
        <w:rPr>
          <w:b/>
          <w:bCs/>
          <w:color w:val="1F3864"/>
        </w:rPr>
      </w:pPr>
    </w:p>
    <w:p w14:paraId="22B2A3C9" w14:textId="4DDDE982" w:rsidR="00AE2FC3" w:rsidRDefault="00624A21">
      <w:pPr>
        <w:spacing w:after="20" w:line="276" w:lineRule="auto"/>
      </w:pPr>
      <w:r>
        <w:rPr>
          <w:b/>
          <w:bCs/>
          <w:color w:val="1F3864"/>
        </w:rPr>
        <w:t>Señores/as Comité Editorial</w:t>
      </w:r>
    </w:p>
    <w:p w14:paraId="22B2A3CA" w14:textId="77777777" w:rsidR="00AE2FC3" w:rsidRDefault="00624A21">
      <w:pPr>
        <w:spacing w:after="140" w:line="276" w:lineRule="auto"/>
      </w:pPr>
      <w:r>
        <w:t>GYAP – Revista Gobierno y Administración Pública</w:t>
      </w:r>
    </w:p>
    <w:p w14:paraId="0C12D7AD" w14:textId="77777777" w:rsidR="00F829FF" w:rsidRDefault="00F829FF">
      <w:pPr>
        <w:spacing w:after="20" w:line="276" w:lineRule="auto"/>
        <w:rPr>
          <w:b/>
          <w:bCs/>
          <w:color w:val="1F3864"/>
        </w:rPr>
      </w:pPr>
    </w:p>
    <w:p w14:paraId="22B2A3CB" w14:textId="4F6C62B0" w:rsidR="00AE2FC3" w:rsidRDefault="00624A21">
      <w:pPr>
        <w:spacing w:after="20" w:line="276" w:lineRule="auto"/>
      </w:pPr>
      <w:r>
        <w:rPr>
          <w:b/>
          <w:bCs/>
          <w:color w:val="1F3864"/>
        </w:rPr>
        <w:t>Título del artículo que se presenta:</w:t>
      </w:r>
    </w:p>
    <w:p w14:paraId="22B2A3CC" w14:textId="77777777" w:rsidR="00AE2FC3" w:rsidRDefault="00624A21">
      <w:pPr>
        <w:pBdr>
          <w:bottom w:val="single" w:sz="6" w:space="3" w:color="999999"/>
        </w:pBdr>
        <w:spacing w:before="60" w:after="180"/>
      </w:pPr>
      <w:r>
        <w:t xml:space="preserve"> </w:t>
      </w:r>
    </w:p>
    <w:p w14:paraId="22B2A3CD" w14:textId="77777777" w:rsidR="00AE2FC3" w:rsidRDefault="00624A21" w:rsidP="00F829FF">
      <w:pPr>
        <w:spacing w:after="140" w:line="276" w:lineRule="auto"/>
        <w:jc w:val="both"/>
      </w:pPr>
      <w:r>
        <w:t xml:space="preserve">Por medio de esta comunicación </w:t>
      </w:r>
      <w:r w:rsidRPr="00F97074">
        <w:rPr>
          <w:highlight w:val="lightGray"/>
        </w:rPr>
        <w:t>certifico(certificamos)</w:t>
      </w:r>
      <w:r>
        <w:t xml:space="preserve"> que </w:t>
      </w:r>
      <w:r w:rsidRPr="00F97074">
        <w:rPr>
          <w:highlight w:val="lightGray"/>
        </w:rPr>
        <w:t>soy(somos) autor(es) originario(s)</w:t>
      </w:r>
      <w:r>
        <w:t xml:space="preserve"> del trabajo que se presenta para posible publicación en la GYAP – Revista Gobierno y Administración Pública (ISSN: 2735-7074 Online), editada por el Departamento de Administración Pública y Ciencia Política de la Universidad de Concepción, Chile, y que el contenido de dicho manuscrito es producto de una contribución intelectual directa y no ha sido utilizado en otra publicación. Por ende, se declara que este artículo </w:t>
      </w:r>
      <w:r w:rsidRPr="00F97074">
        <w:rPr>
          <w:b/>
          <w:bCs/>
        </w:rPr>
        <w:t>no ha sido presentado a otra publicación seriada</w:t>
      </w:r>
      <w:r>
        <w:t xml:space="preserve"> para su evaluación y posterior publicación. En caso de que el artículo se encuentre simultáneamente sometido a otra revista, se entrega autorización a GYAP para ponerse en contacto con el editor o la editora de la otra revista para informarle de tal irregularidad.</w:t>
      </w:r>
    </w:p>
    <w:p w14:paraId="22B2A3CE" w14:textId="43BFD3C9" w:rsidR="00AE2FC3" w:rsidRDefault="00624A21" w:rsidP="00F829FF">
      <w:pPr>
        <w:spacing w:after="140" w:line="276" w:lineRule="auto"/>
        <w:jc w:val="both"/>
      </w:pPr>
      <w:r>
        <w:t xml:space="preserve">Todos los datos y las referencias a materiales ya publicados están debidamente identificados con su respectivo crédito e incluidos en la sección de Referencias, en las citas que se destacan como tales y, en los casos </w:t>
      </w:r>
      <w:r w:rsidR="00F504F4">
        <w:t xml:space="preserve">en </w:t>
      </w:r>
      <w:r>
        <w:t>que así lo requieran, se cuenta con las debidas autorizaciones de quienes poseen los derechos.</w:t>
      </w:r>
    </w:p>
    <w:p w14:paraId="22B2A3CF" w14:textId="3DA52FB1" w:rsidR="00AE2FC3" w:rsidRDefault="00624A21" w:rsidP="00F829FF">
      <w:pPr>
        <w:spacing w:after="140" w:line="276" w:lineRule="auto"/>
        <w:jc w:val="both"/>
      </w:pPr>
      <w:r>
        <w:t>Asimismo, declaramos que los datos, materiales, instrumentos y/o código que sustentan los resultados del manuscrito han sido gestionados para facilitar su localización, acceso, interoperabilidad y reutilización, conforme a los principios FAIR (</w:t>
      </w:r>
      <w:proofErr w:type="spellStart"/>
      <w:r>
        <w:t>Findable</w:t>
      </w:r>
      <w:proofErr w:type="spellEnd"/>
      <w:r>
        <w:t xml:space="preserve">, </w:t>
      </w:r>
      <w:proofErr w:type="spellStart"/>
      <w:r>
        <w:t>Accessible</w:t>
      </w:r>
      <w:proofErr w:type="spellEnd"/>
      <w:r>
        <w:t>, Interoperable, Reusable). En el envío indicamos qué recursos existen, dónde se encuentran (por ejemplo, repositorio), su identificador persistente (p. ej., DOI u otro), la licencia de uso y la forma de citación correspondiente; cuando existan restricciones justificadas (p. ej., confidencialidad o datos personales), informamos al menos los metadatos suficientes, así como las condiciones y el procedimiento de acceso. Además, la contribución específica de cada persona autora se declara de</w:t>
      </w:r>
      <w:r>
        <w:t xml:space="preserve"> manera transparente mediante la taxonomía CRediT, </w:t>
      </w:r>
      <w:r w:rsidR="00722B36">
        <w:t>que señala</w:t>
      </w:r>
      <w:r>
        <w:t xml:space="preserve"> los roles efectivamente desempeñados y validados por el equipo autoral al término de esta declaración.</w:t>
      </w:r>
    </w:p>
    <w:p w14:paraId="22B2A3D0" w14:textId="77777777" w:rsidR="00AE2FC3" w:rsidRDefault="00624A21" w:rsidP="00F829FF">
      <w:pPr>
        <w:spacing w:after="140" w:line="276" w:lineRule="auto"/>
        <w:jc w:val="both"/>
      </w:pPr>
      <w:r>
        <w:t>Por lo anterior, se declara que todos los materiales presentados están totalmente libres de derechos de autor y, por lo tanto, se asume la responsabilidad por cualquier litigio o reclamación relacionada con derechos de propiedad intelectual, exonerando a la Universidad de Concepción de responsabilidad.</w:t>
      </w:r>
    </w:p>
    <w:p w14:paraId="22B2A3D1" w14:textId="21E4EEAB" w:rsidR="00AE2FC3" w:rsidRDefault="00624A21" w:rsidP="00F829FF">
      <w:pPr>
        <w:spacing w:after="140" w:line="276" w:lineRule="auto"/>
        <w:jc w:val="both"/>
      </w:pPr>
      <w:r>
        <w:t>En caso de que el artículo sea aprobado para su publicación, como autor(es) y propietario(s) de los derechos de autor, se autoriza de manera ilimitada en el tiempo a la Universidad de Concepción para que incluya dicho texto en GYAP</w:t>
      </w:r>
      <w:r w:rsidR="00722B36">
        <w:t>, para reproducirlo, editarlo, distribuirlo, exhibirlo y comunicarlo en el país y en el extranjero, por medios impresos, electrónicos e Internet, en texto completo o en</w:t>
      </w:r>
      <w:r>
        <w:t xml:space="preserve"> cualquier otro medio conocido o por conocer.</w:t>
      </w:r>
    </w:p>
    <w:p w14:paraId="22B2A3D2" w14:textId="77777777" w:rsidR="00AE2FC3" w:rsidRDefault="00624A21" w:rsidP="00F829FF">
      <w:pPr>
        <w:spacing w:after="140" w:line="276" w:lineRule="auto"/>
        <w:jc w:val="both"/>
      </w:pPr>
      <w:r>
        <w:lastRenderedPageBreak/>
        <w:t>Al enviar el manuscrito y el formulario, el o los autores señalan no tener conflictos de interés con personas, instituciones o entidades en el desarrollo de esta investigación ni poseer ningún tipo de relación o influencia que afecte el resultado de la investigación a publicar; a la vez, garantizan ofrecer un documento original y propio, elaborado con apego a las reglas académicas y científicas de citación y atribución de autoría.</w:t>
      </w:r>
    </w:p>
    <w:p w14:paraId="22B2A3D3" w14:textId="350672C7" w:rsidR="00AE2FC3" w:rsidRDefault="00624A21" w:rsidP="00F829FF">
      <w:pPr>
        <w:spacing w:after="140" w:line="276" w:lineRule="auto"/>
        <w:jc w:val="both"/>
      </w:pPr>
      <w:r>
        <w:t>Al someter este manuscrito a la Revista GYAP</w:t>
      </w:r>
      <w:r w:rsidR="00722B36">
        <w:t>,</w:t>
      </w:r>
      <w:r>
        <w:t xml:space="preserve"> se </w:t>
      </w:r>
      <w:r w:rsidR="00722B36">
        <w:t>declara la intención de publicarlo a través de la misma</w:t>
      </w:r>
      <w:r>
        <w:t xml:space="preserve">, y GYAP se reserva el derecho de publicarlo. Solo </w:t>
      </w:r>
      <w:r w:rsidR="00722B36">
        <w:t>mediante el</w:t>
      </w:r>
      <w:r>
        <w:t xml:space="preserve"> mutuo acuerdo entre GYAP y él o los autores es posible retirar un manuscrito del proceso editorial. Sin embargo, entiendo/entendemos que el artículo no puede ser retirado de la GYAP al finalizar el proceso de revisión ciega, es decir, una vez que ha recibido un veredicto.</w:t>
      </w:r>
    </w:p>
    <w:p w14:paraId="6BDCCF74" w14:textId="77777777" w:rsidR="0048303F" w:rsidRDefault="0048303F" w:rsidP="00F829FF">
      <w:pPr>
        <w:spacing w:after="140" w:line="276" w:lineRule="auto"/>
        <w:jc w:val="both"/>
      </w:pPr>
    </w:p>
    <w:p w14:paraId="22B2A3D4" w14:textId="77777777" w:rsidR="00AE2FC3" w:rsidRDefault="00624A21" w:rsidP="00F829FF">
      <w:pPr>
        <w:spacing w:after="120" w:line="276" w:lineRule="auto"/>
        <w:jc w:val="both"/>
      </w:pPr>
      <w:r>
        <w:rPr>
          <w:b/>
          <w:bCs/>
          <w:color w:val="1F3864"/>
        </w:rPr>
        <w:t>A continuación, marque con una X cuando corresponda:</w:t>
      </w:r>
    </w:p>
    <w:p w14:paraId="22B2A3D5" w14:textId="77777777" w:rsidR="00AE2FC3" w:rsidRDefault="00624A21" w:rsidP="00F829FF">
      <w:pPr>
        <w:spacing w:before="180" w:after="80" w:line="276" w:lineRule="auto"/>
      </w:pPr>
      <w:r>
        <w:rPr>
          <w:b/>
          <w:bCs/>
          <w:color w:val="1F3864"/>
          <w:sz w:val="23"/>
          <w:szCs w:val="23"/>
        </w:rPr>
        <w:t>Declaración de conflicto de interés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20"/>
        <w:gridCol w:w="1440"/>
      </w:tblGrid>
      <w:tr w:rsidR="00AE2FC3" w14:paraId="22B2A3D8"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6" w14:textId="1CE9EDD7" w:rsidR="00AE2FC3" w:rsidRDefault="00624A21" w:rsidP="00F829FF">
            <w:pPr>
              <w:spacing w:line="276" w:lineRule="auto"/>
            </w:pPr>
            <w:r>
              <w:t xml:space="preserve">Los autores declaran </w:t>
            </w:r>
            <w:r w:rsidR="0048303F">
              <w:t>no presentar</w:t>
            </w:r>
            <w:r>
              <w:t xml:space="preserve"> conflictos de interés.</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7" w14:textId="77777777" w:rsidR="00AE2FC3" w:rsidRDefault="00AE2FC3" w:rsidP="00F829FF">
            <w:pPr>
              <w:spacing w:line="276" w:lineRule="auto"/>
              <w:jc w:val="both"/>
            </w:pPr>
          </w:p>
        </w:tc>
      </w:tr>
    </w:tbl>
    <w:p w14:paraId="22B2A3D9" w14:textId="77777777" w:rsidR="00AE2FC3" w:rsidRDefault="00AE2FC3" w:rsidP="00F829FF">
      <w:pPr>
        <w:spacing w:after="80" w:line="276" w:lineRule="auto"/>
      </w:pPr>
    </w:p>
    <w:p w14:paraId="6273ECB9" w14:textId="77777777" w:rsidR="0048303F" w:rsidRDefault="0048303F" w:rsidP="00F829FF">
      <w:pPr>
        <w:spacing w:after="80" w:line="276" w:lineRule="auto"/>
      </w:pPr>
    </w:p>
    <w:p w14:paraId="22B2A3DA" w14:textId="77777777" w:rsidR="00AE2FC3" w:rsidRDefault="00624A21" w:rsidP="00F829FF">
      <w:pPr>
        <w:spacing w:before="180" w:after="80" w:line="276" w:lineRule="auto"/>
      </w:pPr>
      <w:r>
        <w:rPr>
          <w:b/>
          <w:bCs/>
          <w:color w:val="1F3864"/>
          <w:sz w:val="23"/>
          <w:szCs w:val="23"/>
        </w:rPr>
        <w:t>Financiamiento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20"/>
        <w:gridCol w:w="1440"/>
      </w:tblGrid>
      <w:tr w:rsidR="00AE2FC3" w14:paraId="22B2A3DD"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B" w14:textId="77777777" w:rsidR="00AE2FC3" w:rsidRDefault="00624A21" w:rsidP="00F829FF">
            <w:pPr>
              <w:spacing w:line="276" w:lineRule="auto"/>
            </w:pPr>
            <w:r>
              <w:t>Los autores no recibieron financiamiento para el desarrollo de esta investigación.</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C" w14:textId="77777777" w:rsidR="00AE2FC3" w:rsidRDefault="00AE2FC3" w:rsidP="00F829FF">
            <w:pPr>
              <w:spacing w:line="276" w:lineRule="auto"/>
              <w:jc w:val="both"/>
            </w:pPr>
          </w:p>
        </w:tc>
      </w:tr>
      <w:tr w:rsidR="00AE2FC3" w14:paraId="22B2A3E0"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E" w14:textId="77777777" w:rsidR="00AE2FC3" w:rsidRDefault="00624A21" w:rsidP="00F829FF">
            <w:pPr>
              <w:spacing w:line="276" w:lineRule="auto"/>
            </w:pPr>
            <w:r>
              <w:t>El detalle asociado al financiamiento de esta investigación es el siguiente (complete):</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3DF" w14:textId="77777777" w:rsidR="00AE2FC3" w:rsidRDefault="00AE2FC3" w:rsidP="00F829FF">
            <w:pPr>
              <w:spacing w:line="276" w:lineRule="auto"/>
              <w:jc w:val="both"/>
            </w:pPr>
          </w:p>
        </w:tc>
      </w:tr>
    </w:tbl>
    <w:p w14:paraId="01BD4170" w14:textId="77777777" w:rsidR="00F829FF" w:rsidRDefault="00F829FF" w:rsidP="00F829FF">
      <w:pPr>
        <w:spacing w:after="40" w:line="276" w:lineRule="auto"/>
        <w:rPr>
          <w:b/>
          <w:bCs/>
          <w:sz w:val="20"/>
          <w:szCs w:val="20"/>
        </w:rPr>
      </w:pPr>
    </w:p>
    <w:p w14:paraId="68CC1A29" w14:textId="77777777" w:rsidR="00F829FF" w:rsidRDefault="00624A21" w:rsidP="00F829FF">
      <w:pPr>
        <w:spacing w:after="40" w:line="276" w:lineRule="auto"/>
      </w:pPr>
      <w:r>
        <w:rPr>
          <w:b/>
          <w:bCs/>
          <w:sz w:val="20"/>
          <w:szCs w:val="20"/>
        </w:rPr>
        <w:t xml:space="preserve">Institución financiadora: </w:t>
      </w:r>
      <w:r>
        <w:t xml:space="preserve">__________________________   </w:t>
      </w:r>
    </w:p>
    <w:p w14:paraId="22B2A3E1" w14:textId="4669ED94" w:rsidR="00AE2FC3" w:rsidRDefault="00624A21" w:rsidP="00F829FF">
      <w:pPr>
        <w:spacing w:after="40" w:line="276" w:lineRule="auto"/>
      </w:pPr>
      <w:r>
        <w:rPr>
          <w:b/>
          <w:bCs/>
          <w:sz w:val="20"/>
          <w:szCs w:val="20"/>
        </w:rPr>
        <w:t xml:space="preserve">Nombre del fondo o proyecto: </w:t>
      </w:r>
      <w:r>
        <w:t>__________________</w:t>
      </w:r>
    </w:p>
    <w:p w14:paraId="22B2A3E2" w14:textId="77777777" w:rsidR="00AE2FC3" w:rsidRDefault="00624A21" w:rsidP="00F829FF">
      <w:pPr>
        <w:spacing w:after="160" w:line="276" w:lineRule="auto"/>
      </w:pPr>
      <w:r>
        <w:rPr>
          <w:b/>
          <w:bCs/>
          <w:sz w:val="20"/>
          <w:szCs w:val="20"/>
        </w:rPr>
        <w:t xml:space="preserve">Código o número del proyecto: </w:t>
      </w:r>
      <w:r>
        <w:t>________________________________________________</w:t>
      </w:r>
    </w:p>
    <w:p w14:paraId="22B2A3E3" w14:textId="77777777" w:rsidR="00AE2FC3" w:rsidRDefault="00624A21" w:rsidP="00F829FF">
      <w:pPr>
        <w:spacing w:line="276" w:lineRule="auto"/>
      </w:pPr>
      <w:r>
        <w:br w:type="page"/>
      </w:r>
    </w:p>
    <w:p w14:paraId="22B2A3E4" w14:textId="77777777" w:rsidR="00AE2FC3" w:rsidRDefault="00624A21">
      <w:pPr>
        <w:pBdr>
          <w:bottom w:val="single" w:sz="14" w:space="6" w:color="B8912E"/>
        </w:pBdr>
        <w:spacing w:before="240" w:after="120"/>
      </w:pPr>
      <w:r>
        <w:rPr>
          <w:b/>
          <w:bCs/>
          <w:color w:val="1F3864"/>
          <w:sz w:val="26"/>
          <w:szCs w:val="26"/>
        </w:rPr>
        <w:lastRenderedPageBreak/>
        <w:t>Declaración de Uso de Inteligencia Artificial</w:t>
      </w:r>
    </w:p>
    <w:p w14:paraId="22B2A3E5" w14:textId="74FED9E2" w:rsidR="00AE2FC3" w:rsidRDefault="00624A21">
      <w:pPr>
        <w:spacing w:after="140" w:line="276" w:lineRule="auto"/>
        <w:jc w:val="both"/>
      </w:pPr>
      <w:r>
        <w:t xml:space="preserve">En coherencia con la Política de Uso de Inteligencia Artificial de GYAP (actualizada en </w:t>
      </w:r>
      <w:r w:rsidR="0048303F">
        <w:t>agosto</w:t>
      </w:r>
      <w:r>
        <w:t xml:space="preserve"> de 2026), él/la o los/as autores/as declaran a continuación cualquier uso de herramientas de IA generativa en la preparación de este manuscrito.</w:t>
      </w:r>
    </w:p>
    <w:p w14:paraId="22B2A3E6" w14:textId="77777777" w:rsidR="00AE2FC3" w:rsidRPr="0048303F" w:rsidRDefault="00624A21">
      <w:pPr>
        <w:spacing w:after="100" w:line="276" w:lineRule="auto"/>
        <w:jc w:val="both"/>
      </w:pPr>
      <w:r w:rsidRPr="0048303F">
        <w:rPr>
          <w:color w:val="595959"/>
        </w:rPr>
        <w:t>Si NO se utilizó IA, marque la casilla correspondiente; si SÍ se utilizó, detalle específicamente:</w:t>
      </w:r>
    </w:p>
    <w:p w14:paraId="22B2A3E7"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No se utilizó IA generativa en este manuscrito.</w:t>
      </w:r>
    </w:p>
    <w:p w14:paraId="22B2A3E8"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Se utilizó IA generativa.</w:t>
      </w:r>
    </w:p>
    <w:p w14:paraId="22B2A3E9" w14:textId="77777777" w:rsidR="00AE2FC3" w:rsidRDefault="00624A21">
      <w:pPr>
        <w:spacing w:before="80" w:line="276" w:lineRule="auto"/>
      </w:pPr>
      <w:r>
        <w:rPr>
          <w:b/>
          <w:bCs/>
          <w:color w:val="1F3864"/>
        </w:rPr>
        <w:t>Detalle a continuación — Herramienta(s) utilizada(s) y versión:</w:t>
      </w:r>
    </w:p>
    <w:p w14:paraId="22B2A3EA" w14:textId="77777777" w:rsidR="00AE2FC3" w:rsidRDefault="00624A21">
      <w:pPr>
        <w:pBdr>
          <w:bottom w:val="single" w:sz="6" w:space="3" w:color="999999"/>
        </w:pBdr>
        <w:spacing w:before="60" w:after="60"/>
      </w:pPr>
      <w:r>
        <w:t xml:space="preserve"> </w:t>
      </w:r>
    </w:p>
    <w:p w14:paraId="22B2A3EB" w14:textId="77777777" w:rsidR="00AE2FC3" w:rsidRDefault="00624A21">
      <w:pPr>
        <w:pBdr>
          <w:bottom w:val="single" w:sz="6" w:space="3" w:color="999999"/>
        </w:pBdr>
        <w:spacing w:before="60" w:after="140"/>
      </w:pPr>
      <w:r>
        <w:t xml:space="preserve"> </w:t>
      </w:r>
    </w:p>
    <w:p w14:paraId="22B2A3EC" w14:textId="77777777" w:rsidR="00AE2FC3" w:rsidRDefault="00624A21">
      <w:pPr>
        <w:spacing w:after="60" w:line="276" w:lineRule="auto"/>
      </w:pPr>
      <w:r>
        <w:rPr>
          <w:b/>
          <w:bCs/>
          <w:color w:val="1F3864"/>
        </w:rPr>
        <w:t>Momento(s) del proceso de investigación en que fue utilizada (marque uno o más):</w:t>
      </w:r>
    </w:p>
    <w:p w14:paraId="22B2A3ED"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Conceptualización y diseño metodológico</w:t>
      </w:r>
    </w:p>
    <w:p w14:paraId="22B2A3EE"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Búsqueda y síntesis de literatura</w:t>
      </w:r>
    </w:p>
    <w:p w14:paraId="22B2A3EF"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Análisis de datos</w:t>
      </w:r>
    </w:p>
    <w:p w14:paraId="22B2A3F0"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Redacción y estructura del texto</w:t>
      </w:r>
    </w:p>
    <w:p w14:paraId="22B2A3F1"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Revisión de estilo y gramática</w:t>
      </w:r>
    </w:p>
    <w:p w14:paraId="22B2A3F2"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Generación de tablas o figuras (requiere justificación metodológica explícita, según punto 1.3.4 de la Política)</w:t>
      </w:r>
    </w:p>
    <w:p w14:paraId="22B2A3F3" w14:textId="77777777" w:rsidR="00AE2FC3" w:rsidRDefault="00624A21">
      <w:pPr>
        <w:spacing w:after="70" w:line="264" w:lineRule="auto"/>
        <w:ind w:left="20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 xml:space="preserve">Otro (especifique): </w:t>
      </w:r>
      <w:r>
        <w:rPr>
          <w:color w:val="595959"/>
        </w:rPr>
        <w:t>_______________________________________</w:t>
      </w:r>
    </w:p>
    <w:p w14:paraId="22B2A3F4" w14:textId="77777777" w:rsidR="00AE2FC3" w:rsidRDefault="00624A21">
      <w:pPr>
        <w:spacing w:before="80" w:line="276" w:lineRule="auto"/>
      </w:pPr>
      <w:r>
        <w:rPr>
          <w:b/>
          <w:bCs/>
          <w:color w:val="1F3864"/>
        </w:rPr>
        <w:t>Contribución específica de la herramienta a esta investigación:</w:t>
      </w:r>
    </w:p>
    <w:p w14:paraId="22B2A3F5" w14:textId="77777777" w:rsidR="00AE2FC3" w:rsidRDefault="00624A21">
      <w:pPr>
        <w:pBdr>
          <w:bottom w:val="single" w:sz="6" w:space="3" w:color="999999"/>
        </w:pBdr>
        <w:spacing w:before="60" w:after="60"/>
      </w:pPr>
      <w:r>
        <w:t xml:space="preserve"> </w:t>
      </w:r>
    </w:p>
    <w:p w14:paraId="22B2A3F6" w14:textId="77777777" w:rsidR="00AE2FC3" w:rsidRDefault="00624A21">
      <w:pPr>
        <w:pBdr>
          <w:bottom w:val="single" w:sz="6" w:space="3" w:color="999999"/>
        </w:pBdr>
        <w:spacing w:before="60" w:after="60"/>
      </w:pPr>
      <w:r>
        <w:t xml:space="preserve"> </w:t>
      </w:r>
    </w:p>
    <w:p w14:paraId="22B2A3F7" w14:textId="77777777" w:rsidR="00AE2FC3" w:rsidRDefault="00624A21">
      <w:pPr>
        <w:pBdr>
          <w:bottom w:val="single" w:sz="6" w:space="3" w:color="999999"/>
        </w:pBdr>
        <w:spacing w:before="60" w:after="120"/>
      </w:pPr>
      <w:r>
        <w:t xml:space="preserve"> </w:t>
      </w:r>
    </w:p>
    <w:p w14:paraId="22B2A3F8" w14:textId="0F8C76F7" w:rsidR="00AE2FC3" w:rsidRPr="00F829FF" w:rsidRDefault="00624A21">
      <w:pPr>
        <w:spacing w:after="140" w:line="276" w:lineRule="auto"/>
        <w:rPr>
          <w:sz w:val="22"/>
          <w:szCs w:val="22"/>
        </w:rPr>
      </w:pPr>
      <w:r w:rsidRPr="00F829FF">
        <w:rPr>
          <w:color w:val="8A8A8A"/>
          <w:sz w:val="20"/>
          <w:szCs w:val="20"/>
        </w:rPr>
        <w:t xml:space="preserve">[Esta información debe </w:t>
      </w:r>
      <w:r w:rsidR="0048303F">
        <w:rPr>
          <w:color w:val="8A8A8A"/>
          <w:sz w:val="20"/>
          <w:szCs w:val="20"/>
        </w:rPr>
        <w:t>declararse</w:t>
      </w:r>
      <w:r w:rsidRPr="00F829FF">
        <w:rPr>
          <w:color w:val="8A8A8A"/>
          <w:sz w:val="20"/>
          <w:szCs w:val="20"/>
        </w:rPr>
        <w:t xml:space="preserve"> en el </w:t>
      </w:r>
      <w:r w:rsidRPr="0048303F">
        <w:rPr>
          <w:b/>
          <w:bCs/>
          <w:color w:val="8A8A8A"/>
          <w:sz w:val="20"/>
          <w:szCs w:val="20"/>
          <w:u w:val="single"/>
        </w:rPr>
        <w:t>método</w:t>
      </w:r>
      <w:r w:rsidRPr="00F829FF">
        <w:rPr>
          <w:color w:val="8A8A8A"/>
          <w:sz w:val="20"/>
          <w:szCs w:val="20"/>
        </w:rPr>
        <w:t xml:space="preserve"> del manuscrito cuando corresponda.</w:t>
      </w:r>
      <w:r w:rsidR="0048303F">
        <w:rPr>
          <w:color w:val="8A8A8A"/>
          <w:sz w:val="20"/>
          <w:szCs w:val="20"/>
        </w:rPr>
        <w:t xml:space="preserve"> En casos de Ensayos, Experiencias o Ensayos, debe estar en los apéndices del documento</w:t>
      </w:r>
      <w:r w:rsidRPr="00F829FF">
        <w:rPr>
          <w:color w:val="8A8A8A"/>
          <w:sz w:val="20"/>
          <w:szCs w:val="20"/>
        </w:rPr>
        <w:t>]</w:t>
      </w:r>
    </w:p>
    <w:p w14:paraId="22B2A3F9" w14:textId="77777777" w:rsidR="00AE2FC3" w:rsidRDefault="00624A21">
      <w:pPr>
        <w:spacing w:after="100" w:line="276" w:lineRule="auto"/>
        <w:jc w:val="both"/>
      </w:pPr>
      <w:r>
        <w:rPr>
          <w:b/>
          <w:bCs/>
          <w:color w:val="1F3864"/>
        </w:rPr>
        <w:t>Como consecuencia de lo anterior, declaro(declaramos) que:</w:t>
      </w:r>
    </w:p>
    <w:p w14:paraId="22B2A3FA" w14:textId="77777777" w:rsidR="00AE2FC3" w:rsidRDefault="00624A21">
      <w:pPr>
        <w:pStyle w:val="Prrafodelista"/>
        <w:numPr>
          <w:ilvl w:val="0"/>
          <w:numId w:val="2"/>
        </w:numPr>
        <w:spacing w:after="90" w:line="270" w:lineRule="auto"/>
        <w:jc w:val="both"/>
      </w:pPr>
      <w:r>
        <w:t>Asumo(asumimos) plena responsabilidad sobre todo el contenido del manuscrito, incluyendo aquello desarrollado con apoyo de IA.</w:t>
      </w:r>
    </w:p>
    <w:p w14:paraId="22B2A3FB" w14:textId="77777777" w:rsidR="00AE2FC3" w:rsidRDefault="00624A21">
      <w:pPr>
        <w:pStyle w:val="Prrafodelista"/>
        <w:numPr>
          <w:ilvl w:val="0"/>
          <w:numId w:val="2"/>
        </w:numPr>
        <w:spacing w:after="90" w:line="270" w:lineRule="auto"/>
        <w:jc w:val="both"/>
      </w:pPr>
      <w:r>
        <w:t>Los datos, argumentos e interpretaciones son producto del pensamiento humano crítico y no constituyen una delegación de decisiones analíticas o metodológicas a la herramienta de IA.</w:t>
      </w:r>
    </w:p>
    <w:p w14:paraId="22B2A3FC" w14:textId="77777777" w:rsidR="00AE2FC3" w:rsidRDefault="00624A21">
      <w:pPr>
        <w:pStyle w:val="Prrafodelista"/>
        <w:numPr>
          <w:ilvl w:val="0"/>
          <w:numId w:val="2"/>
        </w:numPr>
        <w:spacing w:after="90" w:line="270" w:lineRule="auto"/>
        <w:jc w:val="both"/>
      </w:pPr>
      <w:r>
        <w:t>Declararé(declararemos) el uso de la(s) herramienta(s) de IA exclusivamente en la sección de metodología del manuscrito —indicando herramienta y versión, el momento del proceso y su contribución específica—, en el entendido de que la IA no se cita como fuente ni figura en la lista de referencias bibliográficas.</w:t>
      </w:r>
    </w:p>
    <w:p w14:paraId="22B2A3FD" w14:textId="77777777" w:rsidR="00AE2FC3" w:rsidRDefault="00624A21">
      <w:pPr>
        <w:pStyle w:val="Prrafodelista"/>
        <w:numPr>
          <w:ilvl w:val="0"/>
          <w:numId w:val="2"/>
        </w:numPr>
        <w:spacing w:after="90" w:line="270" w:lineRule="auto"/>
        <w:jc w:val="both"/>
      </w:pPr>
      <w:r>
        <w:t>No se han infringido derechos de autor mediante el uso de IA y la herramienta utilizada cuenta con las autorizaciones y políticas de privacidad requeridas.</w:t>
      </w:r>
    </w:p>
    <w:p w14:paraId="22B2A3FE" w14:textId="77777777" w:rsidR="00AE2FC3" w:rsidRDefault="00624A21">
      <w:pPr>
        <w:pStyle w:val="Prrafodelista"/>
        <w:numPr>
          <w:ilvl w:val="0"/>
          <w:numId w:val="2"/>
        </w:numPr>
        <w:spacing w:after="90" w:line="270" w:lineRule="auto"/>
        <w:jc w:val="both"/>
      </w:pPr>
      <w:r>
        <w:lastRenderedPageBreak/>
        <w:t>Ningún fragmento de este manuscrito fue generado de forma automatizada sin revisión crítica humana.</w:t>
      </w:r>
    </w:p>
    <w:p w14:paraId="22B2A3FF" w14:textId="77777777" w:rsidR="00AE2FC3" w:rsidRDefault="00624A21">
      <w:pPr>
        <w:pStyle w:val="Prrafodelista"/>
        <w:numPr>
          <w:ilvl w:val="0"/>
          <w:numId w:val="2"/>
        </w:numPr>
        <w:spacing w:after="90" w:line="270" w:lineRule="auto"/>
        <w:jc w:val="both"/>
      </w:pPr>
      <w:r>
        <w:t>Toda referencia bibliográfica obtenida o sugerida con apoyo de IA fue verificada manualmente contra su fuente primaria antes de incluirse en la sección de Referencias; certifico(amos) que cada referencia fue localizada y consultada, y no meramente propuesta por la herramienta.</w:t>
      </w:r>
    </w:p>
    <w:p w14:paraId="22B2A400" w14:textId="77777777" w:rsidR="00AE2FC3" w:rsidRDefault="00624A21">
      <w:pPr>
        <w:pStyle w:val="Prrafodelista"/>
        <w:numPr>
          <w:ilvl w:val="0"/>
          <w:numId w:val="2"/>
        </w:numPr>
        <w:spacing w:after="90" w:line="270" w:lineRule="auto"/>
        <w:jc w:val="both"/>
      </w:pPr>
      <w:r>
        <w:t>Cuando se utilizó IA en el diseño de instrumentos de recopilación de datos (encuestas, guiones de entrevista, matrices de análisis, cuestionarios u otros), estos fueron revisados críticamente por al menos dos integrantes del equipo o pares externos para detectar sesgos, insensibilidad cultural o inconsistencias con el marco teórico declarado.</w:t>
      </w:r>
    </w:p>
    <w:p w14:paraId="22B2A401" w14:textId="2E8A2357" w:rsidR="00AE2FC3" w:rsidRDefault="00624A21">
      <w:pPr>
        <w:pStyle w:val="Prrafodelista"/>
        <w:numPr>
          <w:ilvl w:val="0"/>
          <w:numId w:val="2"/>
        </w:numPr>
        <w:spacing w:after="90" w:line="270" w:lineRule="auto"/>
        <w:jc w:val="both"/>
      </w:pPr>
      <w:r>
        <w:t xml:space="preserve">No </w:t>
      </w:r>
      <w:r w:rsidR="00735A8D">
        <w:t>cargué (cargamos) el manuscrito completo ni trabajos de terceros en plataformas de IA sin verificar previamente sus términos de servicio respecto de la transferencia de derechos de autor, el uso del contenido para el entrenamiento de modelos y su compatibilidad con la Ley 21.719 y la</w:t>
      </w:r>
      <w:r>
        <w:t xml:space="preserve"> normativa de privacidad aplicable.</w:t>
      </w:r>
    </w:p>
    <w:p w14:paraId="22B2A402" w14:textId="2F343BE1" w:rsidR="00AE2FC3" w:rsidRDefault="00624A21">
      <w:pPr>
        <w:pStyle w:val="Prrafodelista"/>
        <w:numPr>
          <w:ilvl w:val="0"/>
          <w:numId w:val="2"/>
        </w:numPr>
        <w:spacing w:after="90" w:line="270" w:lineRule="auto"/>
        <w:jc w:val="both"/>
      </w:pPr>
      <w:r>
        <w:t xml:space="preserve">Los fragmentos de texto revisados o mejorados con apoyo de IA son identificables y pueden ser informados para auditoría editorial si GYAP lo requiere. El contenido sustantivo (argumentación, análisis, conclusiones e interpretación de datos) no es </w:t>
      </w:r>
      <w:r w:rsidR="00735A8D">
        <w:t>el resultado de una</w:t>
      </w:r>
      <w:r>
        <w:t xml:space="preserve"> iteración no documentada con IA.</w:t>
      </w:r>
    </w:p>
    <w:p w14:paraId="22B2A403" w14:textId="1A99896C" w:rsidR="00AE2FC3" w:rsidRDefault="00624A21">
      <w:pPr>
        <w:pStyle w:val="Prrafodelista"/>
        <w:numPr>
          <w:ilvl w:val="0"/>
          <w:numId w:val="2"/>
        </w:numPr>
        <w:spacing w:after="90" w:line="270" w:lineRule="auto"/>
        <w:jc w:val="both"/>
      </w:pPr>
      <w:r>
        <w:t xml:space="preserve">Si la herramienta de IA rechazó explorar algún aspecto legítimo de la investigación </w:t>
      </w:r>
      <w:r w:rsidR="00735A8D">
        <w:t>debido a</w:t>
      </w:r>
      <w:r>
        <w:t xml:space="preserve"> sus restricciones internas, ello se declara en la sección de metodología del manuscrito.</w:t>
      </w:r>
    </w:p>
    <w:p w14:paraId="22B2A404" w14:textId="77777777" w:rsidR="00AE2FC3" w:rsidRDefault="00624A21">
      <w:pPr>
        <w:pBdr>
          <w:bottom w:val="single" w:sz="14" w:space="6" w:color="B8912E"/>
        </w:pBdr>
        <w:spacing w:before="240" w:after="120"/>
      </w:pPr>
      <w:r>
        <w:rPr>
          <w:b/>
          <w:bCs/>
          <w:color w:val="1F3864"/>
          <w:sz w:val="26"/>
          <w:szCs w:val="26"/>
        </w:rPr>
        <w:t>Cumplimiento de Protección de Datos Personales (Ley 21.719)</w:t>
      </w:r>
    </w:p>
    <w:p w14:paraId="22B2A405" w14:textId="77777777" w:rsidR="00AE2FC3" w:rsidRDefault="00624A21">
      <w:pPr>
        <w:spacing w:after="140" w:line="276" w:lineRule="auto"/>
        <w:jc w:val="both"/>
      </w:pPr>
      <w:r>
        <w:t>En conformidad con la Ley 21.719 de Protección de Datos Personales de la República de Chile (en vigencia desde el 1 de diciembre de 2026), él o los autores declaran que:</w:t>
      </w:r>
    </w:p>
    <w:p w14:paraId="22B2A406" w14:textId="77777777" w:rsidR="00AE2FC3" w:rsidRDefault="00624A21">
      <w:pPr>
        <w:pStyle w:val="Prrafodelista"/>
        <w:numPr>
          <w:ilvl w:val="0"/>
          <w:numId w:val="3"/>
        </w:numPr>
        <w:spacing w:after="90" w:line="270" w:lineRule="auto"/>
        <w:jc w:val="both"/>
      </w:pPr>
      <w:r>
        <w:t>Cualquier dato personal de participantes, informantes, instituciones públicas o sujetos de estudio contenido en este manuscrito fue recopilado únicamente con consentimiento previo e informado de los titulares de datos, quienes fueron informados explícitamente sobre el propósito de la investigación, su posible publicación en revista científica y, cuando correspondiera, el uso de herramientas de inteligencia artificial en el análisis de sus datos personales.</w:t>
      </w:r>
    </w:p>
    <w:p w14:paraId="22B2A407" w14:textId="5862A3AA" w:rsidR="00AE2FC3" w:rsidRDefault="00624A21">
      <w:pPr>
        <w:pStyle w:val="Prrafodelista"/>
        <w:numPr>
          <w:ilvl w:val="0"/>
          <w:numId w:val="3"/>
        </w:numPr>
        <w:spacing w:after="90" w:line="270" w:lineRule="auto"/>
        <w:jc w:val="both"/>
      </w:pPr>
      <w:r>
        <w:t xml:space="preserve">Se han respetado los derechos de acceso, rectificación, cancelación y oposición (derechos ARCO) de los titulares de datos, </w:t>
      </w:r>
      <w:r w:rsidR="00A9792E">
        <w:t>conforme a lo dispuesto en la Ley 21.719 y en</w:t>
      </w:r>
      <w:r>
        <w:t xml:space="preserve"> la normativa internacional aplicable.</w:t>
      </w:r>
    </w:p>
    <w:p w14:paraId="22B2A408" w14:textId="77777777" w:rsidR="00AE2FC3" w:rsidRDefault="00624A21">
      <w:pPr>
        <w:pStyle w:val="Prrafodelista"/>
        <w:numPr>
          <w:ilvl w:val="0"/>
          <w:numId w:val="3"/>
        </w:numPr>
        <w:spacing w:after="90" w:line="270" w:lineRule="auto"/>
        <w:jc w:val="both"/>
      </w:pPr>
      <w:r>
        <w:t>Cuando procediera, los datos han sido anonimizados o disociados de manera verificable e irreversible, conforme a los estándares técnicos de la Ley 21.719.</w:t>
      </w:r>
    </w:p>
    <w:p w14:paraId="22B2A409" w14:textId="43590D57" w:rsidR="00AE2FC3" w:rsidRDefault="00624A21">
      <w:pPr>
        <w:pStyle w:val="Prrafodelista"/>
        <w:numPr>
          <w:ilvl w:val="0"/>
          <w:numId w:val="3"/>
        </w:numPr>
        <w:spacing w:after="90" w:line="270" w:lineRule="auto"/>
        <w:jc w:val="both"/>
      </w:pPr>
      <w:r>
        <w:t>Al aplicar la anonimización</w:t>
      </w:r>
      <w:r w:rsidR="00A9792E">
        <w:t>,</w:t>
      </w:r>
      <w:r>
        <w:t xml:space="preserve"> se consideró el riesgo de </w:t>
      </w:r>
      <w:proofErr w:type="spellStart"/>
      <w:r>
        <w:t>re-identificación</w:t>
      </w:r>
      <w:proofErr w:type="spellEnd"/>
      <w:r>
        <w:t xml:space="preserve"> mediante análisis contextual con herramientas de IA. Cuando fue pertinente, los datos anonimizados se sometieron a una verificación de </w:t>
      </w:r>
      <w:proofErr w:type="spellStart"/>
      <w:r>
        <w:t>de-anonimización</w:t>
      </w:r>
      <w:proofErr w:type="spellEnd"/>
      <w:r>
        <w:t xml:space="preserve"> antes de su publicación.</w:t>
      </w:r>
    </w:p>
    <w:p w14:paraId="22B2A40A" w14:textId="6EC154B6" w:rsidR="00AE2FC3" w:rsidRDefault="00624A21">
      <w:pPr>
        <w:pStyle w:val="Prrafodelista"/>
        <w:numPr>
          <w:ilvl w:val="0"/>
          <w:numId w:val="3"/>
        </w:numPr>
        <w:spacing w:after="90" w:line="270" w:lineRule="auto"/>
        <w:jc w:val="both"/>
      </w:pPr>
      <w:r>
        <w:t>Cuando el manuscrito incluye transcripciones de entrevistas, grupos focales u otro material de audio o video, estas se realizaron mediante herramientas ejecutadas localmente (offline) o que garantizan</w:t>
      </w:r>
      <w:r w:rsidR="00A9792E">
        <w:t>, contractualmente,</w:t>
      </w:r>
      <w:r>
        <w:t xml:space="preserve"> la no retención de datos, </w:t>
      </w:r>
      <w:r w:rsidR="00A9792E">
        <w:t>el</w:t>
      </w:r>
      <w:r>
        <w:t xml:space="preserve"> no uso para el entrenamiento de modelos y el cumplimiento de la Ley 21.719.</w:t>
      </w:r>
    </w:p>
    <w:p w14:paraId="22B2A40B" w14:textId="77777777" w:rsidR="00AE2FC3" w:rsidRDefault="00624A21">
      <w:pPr>
        <w:pStyle w:val="Prrafodelista"/>
        <w:numPr>
          <w:ilvl w:val="0"/>
          <w:numId w:val="3"/>
        </w:numPr>
        <w:spacing w:after="90" w:line="270" w:lineRule="auto"/>
        <w:jc w:val="both"/>
      </w:pPr>
      <w:r>
        <w:lastRenderedPageBreak/>
        <w:t>Se cuenta con la documentación que acredita el consentimiento informado de participantes, la cual permanece en resguardo del autor responsable y está disponible para auditoría de GYAP o de la Agencia de Protección de Datos Personales si fuera requerida.</w:t>
      </w:r>
    </w:p>
    <w:p w14:paraId="22B2A40C" w14:textId="77777777" w:rsidR="00AE2FC3" w:rsidRDefault="00624A21">
      <w:pPr>
        <w:pStyle w:val="Prrafodelista"/>
        <w:numPr>
          <w:ilvl w:val="0"/>
          <w:numId w:val="3"/>
        </w:numPr>
        <w:spacing w:after="90" w:line="270" w:lineRule="auto"/>
        <w:jc w:val="both"/>
      </w:pPr>
      <w:r>
        <w:t>En caso de que el manuscrito no contenga datos personales, declaro(amos) explícitamente que esta investigación no requirió consentimiento informado de participantes.</w:t>
      </w:r>
    </w:p>
    <w:p w14:paraId="22B2A40D" w14:textId="77777777" w:rsidR="00AE2FC3" w:rsidRDefault="00624A21">
      <w:pPr>
        <w:spacing w:before="80" w:after="7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Este manuscrito contiene datos personales de participantes/informantes (auditables conforme a la Ley 21.719).</w:t>
      </w:r>
    </w:p>
    <w:p w14:paraId="22B2A40E" w14:textId="77777777" w:rsidR="00AE2FC3" w:rsidRDefault="00624A21">
      <w:pPr>
        <w:spacing w:after="160"/>
      </w:pPr>
      <w:r>
        <w:rPr>
          <w:rFonts w:ascii="Segoe UI Symbol" w:eastAsia="Segoe UI Symbol" w:hAnsi="Segoe UI Symbol" w:cs="Segoe UI Symbol"/>
          <w:color w:val="1F3864"/>
          <w:sz w:val="22"/>
          <w:szCs w:val="22"/>
        </w:rPr>
        <w:t>☐</w:t>
      </w:r>
      <w:r>
        <w:rPr>
          <w:rFonts w:ascii="Segoe UI Symbol" w:eastAsia="Segoe UI Symbol" w:hAnsi="Segoe UI Symbol" w:cs="Segoe UI Symbol"/>
          <w:color w:val="1F3864"/>
          <w:sz w:val="22"/>
          <w:szCs w:val="22"/>
        </w:rPr>
        <w:t xml:space="preserve">  </w:t>
      </w:r>
      <w:r>
        <w:t>Este manuscrito NO contiene datos personales; no requirió consentimiento informado de participantes.</w:t>
      </w:r>
    </w:p>
    <w:p w14:paraId="22B2A40F" w14:textId="77777777" w:rsidR="00AE2FC3" w:rsidRDefault="00624A21">
      <w:r>
        <w:br w:type="page"/>
      </w:r>
    </w:p>
    <w:p w14:paraId="22B2A410" w14:textId="77777777" w:rsidR="00AE2FC3" w:rsidRDefault="00624A21">
      <w:pPr>
        <w:pBdr>
          <w:bottom w:val="single" w:sz="14" w:space="6" w:color="B8912E"/>
        </w:pBdr>
        <w:spacing w:before="240" w:after="120"/>
      </w:pPr>
      <w:r>
        <w:rPr>
          <w:b/>
          <w:bCs/>
          <w:color w:val="1F3864"/>
          <w:sz w:val="26"/>
          <w:szCs w:val="26"/>
        </w:rPr>
        <w:lastRenderedPageBreak/>
        <w:t>Firma(s) y declaración de contribuciones</w:t>
      </w:r>
    </w:p>
    <w:p w14:paraId="22B2A411" w14:textId="77777777" w:rsidR="00AE2FC3" w:rsidRDefault="00624A21">
      <w:pPr>
        <w:spacing w:after="140" w:line="276" w:lineRule="auto"/>
        <w:jc w:val="both"/>
      </w:pPr>
      <w:r>
        <w:t>De conformidad con lo declarado en este documento, se firma la presente carta en el orden de aparición de él/la o de los/as autores/as, dejando su información de contacto para los procesos de edición del artículo. Agregue tantos bloques de autor como sea necesario, copiando el formato.</w:t>
      </w:r>
    </w:p>
    <w:p w14:paraId="22B2A412" w14:textId="77777777" w:rsidR="00AE2FC3" w:rsidRDefault="00624A21">
      <w:pPr>
        <w:spacing w:before="180" w:after="80"/>
      </w:pPr>
      <w:r>
        <w:rPr>
          <w:b/>
          <w:bCs/>
          <w:color w:val="1F3864"/>
          <w:sz w:val="23"/>
          <w:szCs w:val="23"/>
        </w:rPr>
        <w:t>Datos y firma — Autor(a)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5400"/>
      </w:tblGrid>
      <w:tr w:rsidR="00AE2FC3" w14:paraId="22B2A415"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13" w14:textId="77777777" w:rsidR="00AE2FC3" w:rsidRDefault="00624A21">
            <w:pPr>
              <w:spacing w:line="276" w:lineRule="auto"/>
            </w:pPr>
            <w:r>
              <w:rPr>
                <w:b/>
                <w:bCs/>
                <w:color w:val="1F3864"/>
                <w:sz w:val="20"/>
                <w:szCs w:val="20"/>
              </w:rPr>
              <w:t>Nombre autor 1:</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14" w14:textId="77777777" w:rsidR="00AE2FC3" w:rsidRDefault="00AE2FC3">
            <w:pPr>
              <w:spacing w:line="276" w:lineRule="auto"/>
            </w:pPr>
          </w:p>
        </w:tc>
      </w:tr>
      <w:tr w:rsidR="00AE2FC3" w14:paraId="22B2A418"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16" w14:textId="77777777" w:rsidR="00AE2FC3" w:rsidRDefault="00624A21">
            <w:pPr>
              <w:spacing w:line="276" w:lineRule="auto"/>
            </w:pPr>
            <w:r>
              <w:rPr>
                <w:b/>
                <w:bCs/>
                <w:color w:val="1F3864"/>
                <w:sz w:val="20"/>
                <w:szCs w:val="20"/>
              </w:rPr>
              <w:t>ORCID: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17" w14:textId="77777777" w:rsidR="00AE2FC3" w:rsidRDefault="00AE2FC3">
            <w:pPr>
              <w:spacing w:line="276" w:lineRule="auto"/>
            </w:pPr>
          </w:p>
        </w:tc>
      </w:tr>
      <w:tr w:rsidR="00AE2FC3" w14:paraId="22B2A41B"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19" w14:textId="77777777" w:rsidR="00AE2FC3" w:rsidRDefault="00624A21">
            <w:pPr>
              <w:spacing w:line="276" w:lineRule="auto"/>
            </w:pPr>
            <w:r>
              <w:rPr>
                <w:b/>
                <w:bCs/>
                <w:color w:val="1F3864"/>
                <w:sz w:val="20"/>
                <w:szCs w:val="20"/>
              </w:rPr>
              <w:t>Correo electrónico institucional: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1A" w14:textId="77777777" w:rsidR="00AE2FC3" w:rsidRDefault="00AE2FC3">
            <w:pPr>
              <w:spacing w:line="276" w:lineRule="auto"/>
            </w:pPr>
          </w:p>
        </w:tc>
      </w:tr>
      <w:tr w:rsidR="00AE2FC3" w14:paraId="22B2A41E"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1C" w14:textId="77777777" w:rsidR="00AE2FC3" w:rsidRDefault="00624A21">
            <w:pPr>
              <w:spacing w:line="276" w:lineRule="auto"/>
            </w:pPr>
            <w:r>
              <w:rPr>
                <w:b/>
                <w:bCs/>
                <w:color w:val="1F3864"/>
                <w:sz w:val="20"/>
                <w:szCs w:val="20"/>
              </w:rPr>
              <w:t>Correo electrónico personal: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1D" w14:textId="77777777" w:rsidR="00AE2FC3" w:rsidRDefault="00AE2FC3">
            <w:pPr>
              <w:spacing w:line="276" w:lineRule="auto"/>
            </w:pPr>
          </w:p>
        </w:tc>
      </w:tr>
      <w:tr w:rsidR="00AE2FC3" w14:paraId="22B2A421"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1F" w14:textId="77777777" w:rsidR="00AE2FC3" w:rsidRDefault="00624A21">
            <w:pPr>
              <w:spacing w:line="276" w:lineRule="auto"/>
            </w:pPr>
            <w:r>
              <w:rPr>
                <w:b/>
                <w:bCs/>
                <w:color w:val="1F3864"/>
                <w:sz w:val="20"/>
                <w:szCs w:val="20"/>
              </w:rPr>
              <w:t>Afiliación institucional (Departamento, Facultad, Universidad):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0" w14:textId="77777777" w:rsidR="00AE2FC3" w:rsidRDefault="00AE2FC3">
            <w:pPr>
              <w:spacing w:line="276" w:lineRule="auto"/>
            </w:pPr>
          </w:p>
        </w:tc>
      </w:tr>
      <w:tr w:rsidR="00AE2FC3" w14:paraId="22B2A424"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22" w14:textId="77777777" w:rsidR="00AE2FC3" w:rsidRDefault="00624A21">
            <w:pPr>
              <w:spacing w:line="276" w:lineRule="auto"/>
            </w:pPr>
            <w:r>
              <w:rPr>
                <w:b/>
                <w:bCs/>
                <w:color w:val="1F3864"/>
                <w:sz w:val="20"/>
                <w:szCs w:val="20"/>
              </w:rPr>
              <w:t>Dirección postal de afiliación (calle, número, ciudad, país):</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3" w14:textId="77777777" w:rsidR="00AE2FC3" w:rsidRDefault="00AE2FC3">
            <w:pPr>
              <w:spacing w:line="276" w:lineRule="auto"/>
            </w:pPr>
          </w:p>
        </w:tc>
      </w:tr>
    </w:tbl>
    <w:p w14:paraId="22B2A425" w14:textId="77777777" w:rsidR="00AE2FC3" w:rsidRDefault="00624A21">
      <w:pPr>
        <w:spacing w:before="120" w:after="80" w:line="276" w:lineRule="auto"/>
      </w:pPr>
      <w:r>
        <w:rPr>
          <w:b/>
          <w:bCs/>
          <w:color w:val="1F3864"/>
          <w:sz w:val="20"/>
          <w:szCs w:val="20"/>
        </w:rPr>
        <w:t>Contribuciones (CRediT). Marque la o las contribución(es) realizada(s) a la investigación (puede ser más de una):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E2FC3" w14:paraId="22B2A428"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6"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Conceptualización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7"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Recursos</w:t>
            </w:r>
          </w:p>
        </w:tc>
      </w:tr>
      <w:tr w:rsidR="00AE2FC3" w14:paraId="22B2A42B"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9"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Recopilación y gestión de datos</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A"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Software</w:t>
            </w:r>
          </w:p>
        </w:tc>
      </w:tr>
      <w:tr w:rsidR="00AE2FC3" w14:paraId="22B2A42E"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C"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Análisis formal</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D"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Supervisión</w:t>
            </w:r>
          </w:p>
        </w:tc>
      </w:tr>
      <w:tr w:rsidR="00AE2FC3" w14:paraId="22B2A431"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2F"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Adquisición de financiación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0"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Validación</w:t>
            </w:r>
          </w:p>
        </w:tc>
      </w:tr>
      <w:tr w:rsidR="00AE2FC3" w14:paraId="22B2A434"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2"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Investigación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3"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Visualización</w:t>
            </w:r>
          </w:p>
        </w:tc>
      </w:tr>
      <w:tr w:rsidR="00AE2FC3" w14:paraId="22B2A437"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5"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Metodología</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6"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Escritura – borrador original</w:t>
            </w:r>
          </w:p>
        </w:tc>
      </w:tr>
      <w:tr w:rsidR="00AE2FC3" w14:paraId="22B2A43A"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8"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Administración del proyecto</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39"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Escritura – revisión y edición</w:t>
            </w:r>
          </w:p>
        </w:tc>
      </w:tr>
    </w:tbl>
    <w:p w14:paraId="22B2A43B" w14:textId="77777777" w:rsidR="00AE2FC3" w:rsidRDefault="00AE2FC3">
      <w:pPr>
        <w:pBdr>
          <w:top w:val="single" w:sz="6" w:space="6" w:color="999999"/>
        </w:pBdr>
        <w:spacing w:before="240"/>
      </w:pPr>
    </w:p>
    <w:p w14:paraId="22B2A43C" w14:textId="77777777" w:rsidR="00AE2FC3" w:rsidRDefault="00624A21">
      <w:pPr>
        <w:spacing w:after="120" w:line="276" w:lineRule="auto"/>
        <w:jc w:val="center"/>
      </w:pPr>
      <w:r>
        <w:rPr>
          <w:color w:val="595959"/>
          <w:sz w:val="20"/>
          <w:szCs w:val="20"/>
        </w:rPr>
        <w:t>Firma Autor(a) 1</w:t>
      </w:r>
    </w:p>
    <w:p w14:paraId="22B2A43D" w14:textId="77777777" w:rsidR="00AE2FC3" w:rsidRDefault="00624A21">
      <w:r>
        <w:br w:type="page"/>
      </w:r>
    </w:p>
    <w:p w14:paraId="22B2A43E" w14:textId="77777777" w:rsidR="00AE2FC3" w:rsidRDefault="00624A21">
      <w:pPr>
        <w:spacing w:before="180" w:after="80"/>
      </w:pPr>
      <w:r>
        <w:rPr>
          <w:b/>
          <w:bCs/>
          <w:color w:val="1F3864"/>
          <w:sz w:val="23"/>
          <w:szCs w:val="23"/>
        </w:rPr>
        <w:lastRenderedPageBreak/>
        <w:t>Datos y firma — Autor(a)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5400"/>
      </w:tblGrid>
      <w:tr w:rsidR="00AE2FC3" w14:paraId="22B2A441"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3F" w14:textId="77777777" w:rsidR="00AE2FC3" w:rsidRDefault="00624A21">
            <w:pPr>
              <w:spacing w:line="276" w:lineRule="auto"/>
            </w:pPr>
            <w:r>
              <w:rPr>
                <w:b/>
                <w:bCs/>
                <w:color w:val="1F3864"/>
                <w:sz w:val="20"/>
                <w:szCs w:val="20"/>
              </w:rPr>
              <w:t>Nombre autor 2:</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0" w14:textId="77777777" w:rsidR="00AE2FC3" w:rsidRDefault="00AE2FC3">
            <w:pPr>
              <w:spacing w:line="276" w:lineRule="auto"/>
            </w:pPr>
          </w:p>
        </w:tc>
      </w:tr>
      <w:tr w:rsidR="00AE2FC3" w14:paraId="22B2A444"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42" w14:textId="77777777" w:rsidR="00AE2FC3" w:rsidRDefault="00624A21">
            <w:pPr>
              <w:spacing w:line="276" w:lineRule="auto"/>
            </w:pPr>
            <w:r>
              <w:rPr>
                <w:b/>
                <w:bCs/>
                <w:color w:val="1F3864"/>
                <w:sz w:val="20"/>
                <w:szCs w:val="20"/>
              </w:rPr>
              <w:t>ORCID: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3" w14:textId="77777777" w:rsidR="00AE2FC3" w:rsidRDefault="00AE2FC3">
            <w:pPr>
              <w:spacing w:line="276" w:lineRule="auto"/>
            </w:pPr>
          </w:p>
        </w:tc>
      </w:tr>
      <w:tr w:rsidR="00AE2FC3" w14:paraId="22B2A447"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45" w14:textId="77777777" w:rsidR="00AE2FC3" w:rsidRDefault="00624A21">
            <w:pPr>
              <w:spacing w:line="276" w:lineRule="auto"/>
            </w:pPr>
            <w:r>
              <w:rPr>
                <w:b/>
                <w:bCs/>
                <w:color w:val="1F3864"/>
                <w:sz w:val="20"/>
                <w:szCs w:val="20"/>
              </w:rPr>
              <w:t>Correo electrónico institucional: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6" w14:textId="77777777" w:rsidR="00AE2FC3" w:rsidRDefault="00AE2FC3">
            <w:pPr>
              <w:spacing w:line="276" w:lineRule="auto"/>
            </w:pPr>
          </w:p>
        </w:tc>
      </w:tr>
      <w:tr w:rsidR="00AE2FC3" w14:paraId="22B2A44A"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48" w14:textId="77777777" w:rsidR="00AE2FC3" w:rsidRDefault="00624A21">
            <w:pPr>
              <w:spacing w:line="276" w:lineRule="auto"/>
            </w:pPr>
            <w:r>
              <w:rPr>
                <w:b/>
                <w:bCs/>
                <w:color w:val="1F3864"/>
                <w:sz w:val="20"/>
                <w:szCs w:val="20"/>
              </w:rPr>
              <w:t>Correo electrónico personal: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9" w14:textId="77777777" w:rsidR="00AE2FC3" w:rsidRDefault="00AE2FC3">
            <w:pPr>
              <w:spacing w:line="276" w:lineRule="auto"/>
            </w:pPr>
          </w:p>
        </w:tc>
      </w:tr>
      <w:tr w:rsidR="00AE2FC3" w14:paraId="22B2A44D"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4B" w14:textId="77777777" w:rsidR="00AE2FC3" w:rsidRDefault="00624A21">
            <w:pPr>
              <w:spacing w:line="276" w:lineRule="auto"/>
            </w:pPr>
            <w:r>
              <w:rPr>
                <w:b/>
                <w:bCs/>
                <w:color w:val="1F3864"/>
                <w:sz w:val="20"/>
                <w:szCs w:val="20"/>
              </w:rPr>
              <w:t>Afiliación institucional (Departamento, Facultad, Universidad):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C" w14:textId="77777777" w:rsidR="00AE2FC3" w:rsidRDefault="00AE2FC3">
            <w:pPr>
              <w:spacing w:line="276" w:lineRule="auto"/>
            </w:pPr>
          </w:p>
        </w:tc>
      </w:tr>
      <w:tr w:rsidR="00AE2FC3" w14:paraId="22B2A450"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2B2A44E" w14:textId="77777777" w:rsidR="00AE2FC3" w:rsidRDefault="00624A21">
            <w:pPr>
              <w:spacing w:line="276" w:lineRule="auto"/>
            </w:pPr>
            <w:r>
              <w:rPr>
                <w:b/>
                <w:bCs/>
                <w:color w:val="1F3864"/>
                <w:sz w:val="20"/>
                <w:szCs w:val="20"/>
              </w:rPr>
              <w:t>Dirección postal de afiliación (calle, número, ciudad, país):</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4F" w14:textId="77777777" w:rsidR="00AE2FC3" w:rsidRDefault="00AE2FC3">
            <w:pPr>
              <w:spacing w:line="276" w:lineRule="auto"/>
            </w:pPr>
          </w:p>
        </w:tc>
      </w:tr>
    </w:tbl>
    <w:p w14:paraId="22B2A451" w14:textId="77777777" w:rsidR="00AE2FC3" w:rsidRDefault="00624A21">
      <w:pPr>
        <w:spacing w:before="120" w:after="80" w:line="276" w:lineRule="auto"/>
      </w:pPr>
      <w:r>
        <w:rPr>
          <w:b/>
          <w:bCs/>
          <w:color w:val="1F3864"/>
          <w:sz w:val="20"/>
          <w:szCs w:val="20"/>
        </w:rPr>
        <w:t>Contribuciones (CRediT). Marque la o las contribución(es) realizada(s) a la investigación (puede ser más de una):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E2FC3" w14:paraId="22B2A454"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2"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Conceptualización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3"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Recursos</w:t>
            </w:r>
          </w:p>
        </w:tc>
      </w:tr>
      <w:tr w:rsidR="00AE2FC3" w14:paraId="22B2A457"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5"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Recopilación y gestión de datos</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6"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Software</w:t>
            </w:r>
          </w:p>
        </w:tc>
      </w:tr>
      <w:tr w:rsidR="00AE2FC3" w14:paraId="22B2A45A"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8"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Análisis formal</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9"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Supervisión</w:t>
            </w:r>
          </w:p>
        </w:tc>
      </w:tr>
      <w:tr w:rsidR="00AE2FC3" w14:paraId="22B2A45D"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B"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Adquisición de financiación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C"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Validación</w:t>
            </w:r>
          </w:p>
        </w:tc>
      </w:tr>
      <w:tr w:rsidR="00AE2FC3" w14:paraId="22B2A460"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E"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Investigación</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5F"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Visualización</w:t>
            </w:r>
          </w:p>
        </w:tc>
      </w:tr>
      <w:tr w:rsidR="00AE2FC3" w14:paraId="22B2A463"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61"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Metodología</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62"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Escritura – borrador original</w:t>
            </w:r>
          </w:p>
        </w:tc>
      </w:tr>
      <w:tr w:rsidR="00AE2FC3" w14:paraId="22B2A466"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64"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Administración del proyecto</w:t>
            </w:r>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2B2A465" w14:textId="77777777" w:rsidR="00AE2FC3" w:rsidRDefault="00624A21">
            <w:r>
              <w:rPr>
                <w:rFonts w:ascii="Segoe UI Symbol" w:eastAsia="Segoe UI Symbol" w:hAnsi="Segoe UI Symbol" w:cs="Segoe UI Symbol"/>
                <w:color w:val="1F3864"/>
                <w:sz w:val="20"/>
                <w:szCs w:val="20"/>
              </w:rPr>
              <w:t>☐</w:t>
            </w:r>
            <w:r>
              <w:rPr>
                <w:rFonts w:ascii="Segoe UI Symbol" w:eastAsia="Segoe UI Symbol" w:hAnsi="Segoe UI Symbol" w:cs="Segoe UI Symbol"/>
                <w:color w:val="1F3864"/>
                <w:sz w:val="20"/>
                <w:szCs w:val="20"/>
              </w:rPr>
              <w:t xml:space="preserve">  </w:t>
            </w:r>
            <w:r>
              <w:rPr>
                <w:sz w:val="20"/>
                <w:szCs w:val="20"/>
              </w:rPr>
              <w:t>Escritura – revisión y edición</w:t>
            </w:r>
          </w:p>
        </w:tc>
      </w:tr>
    </w:tbl>
    <w:p w14:paraId="22B2A467" w14:textId="77777777" w:rsidR="00AE2FC3" w:rsidRDefault="00AE2FC3">
      <w:pPr>
        <w:pBdr>
          <w:top w:val="single" w:sz="6" w:space="6" w:color="999999"/>
        </w:pBdr>
        <w:spacing w:before="240"/>
      </w:pPr>
    </w:p>
    <w:p w14:paraId="22B2A468" w14:textId="77777777" w:rsidR="00AE2FC3" w:rsidRDefault="00624A21">
      <w:pPr>
        <w:spacing w:after="120" w:line="276" w:lineRule="auto"/>
        <w:jc w:val="center"/>
      </w:pPr>
      <w:r>
        <w:rPr>
          <w:color w:val="595959"/>
          <w:sz w:val="20"/>
          <w:szCs w:val="20"/>
        </w:rPr>
        <w:t>Firma Autor(a) 2</w:t>
      </w:r>
    </w:p>
    <w:p w14:paraId="22B2A469" w14:textId="77777777" w:rsidR="00AE2FC3" w:rsidRDefault="00624A21">
      <w:r>
        <w:br w:type="page"/>
      </w:r>
    </w:p>
    <w:p w14:paraId="22B2A46A" w14:textId="77777777" w:rsidR="00AE2FC3" w:rsidRDefault="00624A21">
      <w:pPr>
        <w:spacing w:before="180" w:after="80"/>
      </w:pPr>
      <w:r>
        <w:rPr>
          <w:b/>
          <w:bCs/>
          <w:color w:val="1F3864"/>
          <w:sz w:val="23"/>
          <w:szCs w:val="23"/>
        </w:rPr>
        <w:lastRenderedPageBreak/>
        <w:t>Notas</w:t>
      </w:r>
    </w:p>
    <w:p w14:paraId="22B2A46B" w14:textId="77777777" w:rsidR="00AE2FC3" w:rsidRDefault="00624A21">
      <w:pPr>
        <w:spacing w:after="80" w:line="276" w:lineRule="auto"/>
        <w:jc w:val="both"/>
      </w:pPr>
      <w:r>
        <w:rPr>
          <w:b/>
          <w:bCs/>
          <w:sz w:val="19"/>
          <w:szCs w:val="19"/>
        </w:rPr>
        <w:t xml:space="preserve">1. </w:t>
      </w:r>
      <w:r>
        <w:rPr>
          <w:color w:val="595959"/>
          <w:sz w:val="19"/>
          <w:szCs w:val="19"/>
        </w:rPr>
        <w:t>Los datos recopilados en esta carta de compromiso son utilizados únicamente por el editor de la Revista GYAP, exclusivamente para control interno; nunca serán utilizados con fines de investigación ni comerciales y no tienen injerencia alguna en el veredicto final del manuscrito.</w:t>
      </w:r>
    </w:p>
    <w:p w14:paraId="22B2A46C" w14:textId="3D7D4F3C" w:rsidR="00AE2FC3" w:rsidRDefault="00624A21">
      <w:pPr>
        <w:spacing w:after="80" w:line="276" w:lineRule="auto"/>
        <w:jc w:val="both"/>
      </w:pPr>
      <w:r w:rsidRPr="00F829FF">
        <w:rPr>
          <w:b/>
          <w:bCs/>
          <w:sz w:val="19"/>
          <w:szCs w:val="19"/>
          <w:lang w:val="en-US"/>
        </w:rPr>
        <w:t xml:space="preserve">2. </w:t>
      </w:r>
      <w:proofErr w:type="spellStart"/>
      <w:r w:rsidRPr="00F829FF">
        <w:rPr>
          <w:color w:val="595959"/>
          <w:sz w:val="19"/>
          <w:szCs w:val="19"/>
          <w:lang w:val="en-US"/>
        </w:rPr>
        <w:t>Taxonomía</w:t>
      </w:r>
      <w:proofErr w:type="spellEnd"/>
      <w:r w:rsidRPr="00F829FF">
        <w:rPr>
          <w:color w:val="595959"/>
          <w:sz w:val="19"/>
          <w:szCs w:val="19"/>
          <w:lang w:val="en-US"/>
        </w:rPr>
        <w:t xml:space="preserve"> </w:t>
      </w:r>
      <w:proofErr w:type="spellStart"/>
      <w:r w:rsidRPr="00F829FF">
        <w:rPr>
          <w:color w:val="595959"/>
          <w:sz w:val="19"/>
          <w:szCs w:val="19"/>
          <w:lang w:val="en-US"/>
        </w:rPr>
        <w:t>CRediT</w:t>
      </w:r>
      <w:proofErr w:type="spellEnd"/>
      <w:r w:rsidRPr="00F829FF">
        <w:rPr>
          <w:color w:val="595959"/>
          <w:sz w:val="19"/>
          <w:szCs w:val="19"/>
          <w:lang w:val="en-US"/>
        </w:rPr>
        <w:t xml:space="preserve">: National Information Standards Organization. </w:t>
      </w:r>
      <w:r>
        <w:rPr>
          <w:color w:val="595959"/>
          <w:sz w:val="19"/>
          <w:szCs w:val="19"/>
        </w:rPr>
        <w:t xml:space="preserve">(2022). ANSI/NISO Z39.104-2022: CRediT, </w:t>
      </w:r>
      <w:proofErr w:type="spellStart"/>
      <w:r>
        <w:rPr>
          <w:color w:val="595959"/>
          <w:sz w:val="19"/>
          <w:szCs w:val="19"/>
        </w:rPr>
        <w:t>Contributor</w:t>
      </w:r>
      <w:proofErr w:type="spellEnd"/>
      <w:r>
        <w:rPr>
          <w:color w:val="595959"/>
          <w:sz w:val="19"/>
          <w:szCs w:val="19"/>
        </w:rPr>
        <w:t xml:space="preserve"> Roles </w:t>
      </w:r>
      <w:proofErr w:type="spellStart"/>
      <w:r>
        <w:rPr>
          <w:color w:val="595959"/>
          <w:sz w:val="19"/>
          <w:szCs w:val="19"/>
        </w:rPr>
        <w:t>Taxonomy</w:t>
      </w:r>
      <w:proofErr w:type="spellEnd"/>
      <w:r>
        <w:rPr>
          <w:color w:val="595959"/>
          <w:sz w:val="19"/>
          <w:szCs w:val="19"/>
        </w:rPr>
        <w:t xml:space="preserve">. </w:t>
      </w:r>
      <w:hyperlink r:id="rId7" w:history="1">
        <w:r w:rsidR="00594998" w:rsidRPr="003E57CF">
          <w:rPr>
            <w:rStyle w:val="Hipervnculo"/>
            <w:sz w:val="19"/>
            <w:szCs w:val="19"/>
          </w:rPr>
          <w:t>https://doi.org/10.3789/ansi.niso.z39.104-2022</w:t>
        </w:r>
      </w:hyperlink>
      <w:r w:rsidR="00594998">
        <w:rPr>
          <w:color w:val="595959"/>
          <w:sz w:val="19"/>
          <w:szCs w:val="19"/>
        </w:rPr>
        <w:t xml:space="preserve"> </w:t>
      </w:r>
    </w:p>
    <w:sectPr w:rsidR="00AE2FC3">
      <w:headerReference w:type="default" r:id="rId8"/>
      <w:footerReference w:type="default" r:id="rId9"/>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F8BB" w14:textId="77777777" w:rsidR="00624A21" w:rsidRDefault="00624A21">
      <w:r>
        <w:separator/>
      </w:r>
    </w:p>
  </w:endnote>
  <w:endnote w:type="continuationSeparator" w:id="0">
    <w:p w14:paraId="6D36CAD1" w14:textId="77777777" w:rsidR="00624A21" w:rsidRDefault="0062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A46E" w14:textId="5846AC1B" w:rsidR="00AE2FC3" w:rsidRPr="00F97074" w:rsidRDefault="00624A21">
    <w:pPr>
      <w:pBdr>
        <w:top w:val="single" w:sz="6" w:space="4" w:color="D9D9D9"/>
      </w:pBdr>
      <w:jc w:val="center"/>
      <w:rPr>
        <w:rFonts w:ascii="Cambria" w:hAnsi="Cambria"/>
      </w:rPr>
    </w:pPr>
    <w:r w:rsidRPr="00F97074">
      <w:rPr>
        <w:rFonts w:ascii="Cambria" w:eastAsia="Arial" w:hAnsi="Cambria" w:cs="Arial"/>
        <w:color w:val="8A8A8A"/>
        <w:sz w:val="16"/>
        <w:szCs w:val="16"/>
      </w:rPr>
      <w:t xml:space="preserve">Revista GYAP · Universidad de Concepción   ·   </w:t>
    </w:r>
    <w:r w:rsidRPr="00F97074">
      <w:rPr>
        <w:rFonts w:ascii="Cambria" w:eastAsia="Arial" w:hAnsi="Cambria" w:cs="Arial"/>
        <w:color w:val="595959"/>
        <w:sz w:val="16"/>
        <w:szCs w:val="16"/>
      </w:rPr>
      <w:t xml:space="preserve">Página </w:t>
    </w:r>
    <w:r w:rsidRPr="00F97074">
      <w:rPr>
        <w:rFonts w:ascii="Cambria" w:eastAsia="Arial" w:hAnsi="Cambria" w:cs="Arial"/>
        <w:color w:val="595959"/>
        <w:sz w:val="16"/>
        <w:szCs w:val="16"/>
      </w:rPr>
      <w:fldChar w:fldCharType="begin"/>
    </w:r>
    <w:r w:rsidRPr="00F97074">
      <w:rPr>
        <w:rFonts w:ascii="Cambria" w:eastAsia="Arial" w:hAnsi="Cambria" w:cs="Arial"/>
        <w:color w:val="595959"/>
        <w:sz w:val="16"/>
        <w:szCs w:val="16"/>
      </w:rPr>
      <w:instrText>PAGE</w:instrText>
    </w:r>
    <w:r w:rsidRPr="00F97074">
      <w:rPr>
        <w:rFonts w:ascii="Cambria" w:eastAsia="Arial" w:hAnsi="Cambria" w:cs="Arial"/>
        <w:color w:val="595959"/>
        <w:sz w:val="16"/>
        <w:szCs w:val="16"/>
      </w:rPr>
      <w:fldChar w:fldCharType="separate"/>
    </w:r>
    <w:r w:rsidR="00F829FF" w:rsidRPr="00F97074">
      <w:rPr>
        <w:rFonts w:ascii="Cambria" w:eastAsia="Arial" w:hAnsi="Cambria" w:cs="Arial"/>
        <w:noProof/>
        <w:color w:val="595959"/>
        <w:sz w:val="16"/>
        <w:szCs w:val="16"/>
      </w:rPr>
      <w:t>2</w:t>
    </w:r>
    <w:r w:rsidRPr="00F97074">
      <w:rPr>
        <w:rFonts w:ascii="Cambria" w:eastAsia="Arial" w:hAnsi="Cambria" w:cs="Arial"/>
        <w:color w:val="595959"/>
        <w:sz w:val="16"/>
        <w:szCs w:val="16"/>
      </w:rPr>
      <w:fldChar w:fldCharType="end"/>
    </w:r>
    <w:r w:rsidRPr="00F97074">
      <w:rPr>
        <w:rFonts w:ascii="Cambria" w:eastAsia="Arial" w:hAnsi="Cambria" w:cs="Arial"/>
        <w:color w:val="595959"/>
        <w:sz w:val="16"/>
        <w:szCs w:val="16"/>
      </w:rPr>
      <w:t xml:space="preserve"> / </w:t>
    </w:r>
    <w:r w:rsidRPr="00F97074">
      <w:rPr>
        <w:rFonts w:ascii="Cambria" w:eastAsia="Arial" w:hAnsi="Cambria" w:cs="Arial"/>
        <w:color w:val="595959"/>
        <w:sz w:val="16"/>
        <w:szCs w:val="16"/>
      </w:rPr>
      <w:fldChar w:fldCharType="begin"/>
    </w:r>
    <w:r w:rsidRPr="00F97074">
      <w:rPr>
        <w:rFonts w:ascii="Cambria" w:eastAsia="Arial" w:hAnsi="Cambria" w:cs="Arial"/>
        <w:color w:val="595959"/>
        <w:sz w:val="16"/>
        <w:szCs w:val="16"/>
      </w:rPr>
      <w:instrText>NUMPAGES</w:instrText>
    </w:r>
    <w:r w:rsidRPr="00F97074">
      <w:rPr>
        <w:rFonts w:ascii="Cambria" w:eastAsia="Arial" w:hAnsi="Cambria" w:cs="Arial"/>
        <w:color w:val="595959"/>
        <w:sz w:val="16"/>
        <w:szCs w:val="16"/>
      </w:rPr>
      <w:fldChar w:fldCharType="separate"/>
    </w:r>
    <w:r w:rsidR="00F829FF" w:rsidRPr="00F97074">
      <w:rPr>
        <w:rFonts w:ascii="Cambria" w:eastAsia="Arial" w:hAnsi="Cambria" w:cs="Arial"/>
        <w:noProof/>
        <w:color w:val="595959"/>
        <w:sz w:val="16"/>
        <w:szCs w:val="16"/>
      </w:rPr>
      <w:t>3</w:t>
    </w:r>
    <w:r w:rsidRPr="00F97074">
      <w:rPr>
        <w:rFonts w:ascii="Cambria" w:eastAsia="Arial" w:hAnsi="Cambria" w:cs="Arial"/>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1181" w14:textId="77777777" w:rsidR="00624A21" w:rsidRDefault="00624A21">
      <w:r>
        <w:separator/>
      </w:r>
    </w:p>
  </w:footnote>
  <w:footnote w:type="continuationSeparator" w:id="0">
    <w:p w14:paraId="62D02299" w14:textId="77777777" w:rsidR="00624A21" w:rsidRDefault="00624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A46D" w14:textId="310E8095" w:rsidR="00AE2FC3" w:rsidRPr="00F97074" w:rsidRDefault="00624A21">
    <w:pPr>
      <w:pBdr>
        <w:bottom w:val="single" w:sz="6" w:space="4" w:color="B8912E"/>
      </w:pBdr>
      <w:tabs>
        <w:tab w:val="right" w:pos="9026"/>
      </w:tabs>
      <w:rPr>
        <w:rFonts w:ascii="Cambria" w:hAnsi="Cambria"/>
      </w:rPr>
    </w:pPr>
    <w:r>
      <w:rPr>
        <w:rFonts w:ascii="Arial" w:eastAsia="Arial" w:hAnsi="Arial" w:cs="Arial"/>
        <w:color w:val="595959"/>
        <w:sz w:val="16"/>
        <w:szCs w:val="16"/>
      </w:rPr>
      <w:tab/>
    </w:r>
    <w:r w:rsidRPr="00F97074">
      <w:rPr>
        <w:rFonts w:ascii="Cambria" w:eastAsia="Arial" w:hAnsi="Cambria" w:cs="Arial"/>
        <w:color w:val="595959"/>
        <w:sz w:val="16"/>
        <w:szCs w:val="16"/>
      </w:rPr>
      <w:t>Carta de Declaración — v2.0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697F"/>
    <w:multiLevelType w:val="hybridMultilevel"/>
    <w:tmpl w:val="D0A4B8C8"/>
    <w:lvl w:ilvl="0" w:tplc="58262BEC">
      <w:start w:val="1"/>
      <w:numFmt w:val="bullet"/>
      <w:lvlText w:val="●"/>
      <w:lvlJc w:val="left"/>
      <w:pPr>
        <w:ind w:left="720" w:hanging="360"/>
      </w:pPr>
    </w:lvl>
    <w:lvl w:ilvl="1" w:tplc="74B488F0">
      <w:start w:val="1"/>
      <w:numFmt w:val="bullet"/>
      <w:lvlText w:val="○"/>
      <w:lvlJc w:val="left"/>
      <w:pPr>
        <w:ind w:left="1440" w:hanging="360"/>
      </w:pPr>
    </w:lvl>
    <w:lvl w:ilvl="2" w:tplc="C89C98DC">
      <w:start w:val="1"/>
      <w:numFmt w:val="bullet"/>
      <w:lvlText w:val="■"/>
      <w:lvlJc w:val="left"/>
      <w:pPr>
        <w:ind w:left="2160" w:hanging="360"/>
      </w:pPr>
    </w:lvl>
    <w:lvl w:ilvl="3" w:tplc="D144D9EC">
      <w:start w:val="1"/>
      <w:numFmt w:val="bullet"/>
      <w:lvlText w:val="●"/>
      <w:lvlJc w:val="left"/>
      <w:pPr>
        <w:ind w:left="2880" w:hanging="360"/>
      </w:pPr>
    </w:lvl>
    <w:lvl w:ilvl="4" w:tplc="DA9AFA02">
      <w:start w:val="1"/>
      <w:numFmt w:val="bullet"/>
      <w:lvlText w:val="○"/>
      <w:lvlJc w:val="left"/>
      <w:pPr>
        <w:ind w:left="3600" w:hanging="360"/>
      </w:pPr>
    </w:lvl>
    <w:lvl w:ilvl="5" w:tplc="B1B0208A">
      <w:start w:val="1"/>
      <w:numFmt w:val="bullet"/>
      <w:lvlText w:val="■"/>
      <w:lvlJc w:val="left"/>
      <w:pPr>
        <w:ind w:left="4320" w:hanging="360"/>
      </w:pPr>
    </w:lvl>
    <w:lvl w:ilvl="6" w:tplc="D4BA7ADE">
      <w:start w:val="1"/>
      <w:numFmt w:val="bullet"/>
      <w:lvlText w:val="●"/>
      <w:lvlJc w:val="left"/>
      <w:pPr>
        <w:ind w:left="5040" w:hanging="360"/>
      </w:pPr>
    </w:lvl>
    <w:lvl w:ilvl="7" w:tplc="FC6EBF22">
      <w:start w:val="1"/>
      <w:numFmt w:val="bullet"/>
      <w:lvlText w:val="●"/>
      <w:lvlJc w:val="left"/>
      <w:pPr>
        <w:ind w:left="5760" w:hanging="360"/>
      </w:pPr>
    </w:lvl>
    <w:lvl w:ilvl="8" w:tplc="F1803E9A">
      <w:start w:val="1"/>
      <w:numFmt w:val="bullet"/>
      <w:lvlText w:val="●"/>
      <w:lvlJc w:val="left"/>
      <w:pPr>
        <w:ind w:left="6480" w:hanging="360"/>
      </w:pPr>
    </w:lvl>
  </w:abstractNum>
  <w:abstractNum w:abstractNumId="1" w15:restartNumberingAfterBreak="0">
    <w:nsid w:val="502972AB"/>
    <w:multiLevelType w:val="hybridMultilevel"/>
    <w:tmpl w:val="B3AAF9B0"/>
    <w:lvl w:ilvl="0" w:tplc="852EC7F6">
      <w:start w:val="1"/>
      <w:numFmt w:val="bullet"/>
      <w:lvlText w:val="•"/>
      <w:lvlJc w:val="left"/>
      <w:pPr>
        <w:ind w:left="600" w:hanging="280"/>
      </w:pPr>
      <w:rPr>
        <w:color w:val="B8912E"/>
      </w:rPr>
    </w:lvl>
    <w:lvl w:ilvl="1" w:tplc="CE10BDAE">
      <w:numFmt w:val="decimal"/>
      <w:lvlText w:val=""/>
      <w:lvlJc w:val="left"/>
    </w:lvl>
    <w:lvl w:ilvl="2" w:tplc="5EF696C2">
      <w:numFmt w:val="decimal"/>
      <w:lvlText w:val=""/>
      <w:lvlJc w:val="left"/>
    </w:lvl>
    <w:lvl w:ilvl="3" w:tplc="3788B5EE">
      <w:numFmt w:val="decimal"/>
      <w:lvlText w:val=""/>
      <w:lvlJc w:val="left"/>
    </w:lvl>
    <w:lvl w:ilvl="4" w:tplc="14B008DC">
      <w:numFmt w:val="decimal"/>
      <w:lvlText w:val=""/>
      <w:lvlJc w:val="left"/>
    </w:lvl>
    <w:lvl w:ilvl="5" w:tplc="22E28F76">
      <w:numFmt w:val="decimal"/>
      <w:lvlText w:val=""/>
      <w:lvlJc w:val="left"/>
    </w:lvl>
    <w:lvl w:ilvl="6" w:tplc="4B243700">
      <w:numFmt w:val="decimal"/>
      <w:lvlText w:val=""/>
      <w:lvlJc w:val="left"/>
    </w:lvl>
    <w:lvl w:ilvl="7" w:tplc="4656DA8E">
      <w:numFmt w:val="decimal"/>
      <w:lvlText w:val=""/>
      <w:lvlJc w:val="left"/>
    </w:lvl>
    <w:lvl w:ilvl="8" w:tplc="2B409340">
      <w:numFmt w:val="decimal"/>
      <w:lvlText w:val=""/>
      <w:lvlJc w:val="left"/>
    </w:lvl>
  </w:abstractNum>
  <w:abstractNum w:abstractNumId="2" w15:restartNumberingAfterBreak="0">
    <w:nsid w:val="67934D7A"/>
    <w:multiLevelType w:val="hybridMultilevel"/>
    <w:tmpl w:val="0BB8D5FA"/>
    <w:lvl w:ilvl="0" w:tplc="8AA6921E">
      <w:start w:val="1"/>
      <w:numFmt w:val="decimal"/>
      <w:lvlText w:val="%1."/>
      <w:lvlJc w:val="left"/>
      <w:pPr>
        <w:ind w:left="600" w:hanging="340"/>
      </w:pPr>
      <w:rPr>
        <w:b/>
        <w:bCs/>
        <w:color w:val="1F3864"/>
      </w:rPr>
    </w:lvl>
    <w:lvl w:ilvl="1" w:tplc="083AEAE2">
      <w:numFmt w:val="decimal"/>
      <w:lvlText w:val=""/>
      <w:lvlJc w:val="left"/>
    </w:lvl>
    <w:lvl w:ilvl="2" w:tplc="A4EA2B70">
      <w:numFmt w:val="decimal"/>
      <w:lvlText w:val=""/>
      <w:lvlJc w:val="left"/>
    </w:lvl>
    <w:lvl w:ilvl="3" w:tplc="BE56A182">
      <w:numFmt w:val="decimal"/>
      <w:lvlText w:val=""/>
      <w:lvlJc w:val="left"/>
    </w:lvl>
    <w:lvl w:ilvl="4" w:tplc="93128C22">
      <w:numFmt w:val="decimal"/>
      <w:lvlText w:val=""/>
      <w:lvlJc w:val="left"/>
    </w:lvl>
    <w:lvl w:ilvl="5" w:tplc="97307EC2">
      <w:numFmt w:val="decimal"/>
      <w:lvlText w:val=""/>
      <w:lvlJc w:val="left"/>
    </w:lvl>
    <w:lvl w:ilvl="6" w:tplc="80245B56">
      <w:numFmt w:val="decimal"/>
      <w:lvlText w:val=""/>
      <w:lvlJc w:val="left"/>
    </w:lvl>
    <w:lvl w:ilvl="7" w:tplc="4CEA0312">
      <w:numFmt w:val="decimal"/>
      <w:lvlText w:val=""/>
      <w:lvlJc w:val="left"/>
    </w:lvl>
    <w:lvl w:ilvl="8" w:tplc="3056C09E">
      <w:numFmt w:val="decimal"/>
      <w:lvlText w:val=""/>
      <w:lvlJc w:val="left"/>
    </w:lvl>
  </w:abstractNum>
  <w:num w:numId="1" w16cid:durableId="1218007592">
    <w:abstractNumId w:val="0"/>
    <w:lvlOverride w:ilvl="0">
      <w:startOverride w:val="1"/>
    </w:lvlOverride>
  </w:num>
  <w:num w:numId="2" w16cid:durableId="1472207700">
    <w:abstractNumId w:val="2"/>
    <w:lvlOverride w:ilvl="0">
      <w:startOverride w:val="1"/>
    </w:lvlOverride>
  </w:num>
  <w:num w:numId="3" w16cid:durableId="16650895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C3"/>
    <w:rsid w:val="00255054"/>
    <w:rsid w:val="0048303F"/>
    <w:rsid w:val="00594998"/>
    <w:rsid w:val="00624A21"/>
    <w:rsid w:val="00722B36"/>
    <w:rsid w:val="00735A8D"/>
    <w:rsid w:val="00A9792E"/>
    <w:rsid w:val="00AE2FC3"/>
    <w:rsid w:val="00F504F4"/>
    <w:rsid w:val="00F829FF"/>
    <w:rsid w:val="00F970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2A3C1"/>
  <w15:docId w15:val="{4CB4C3AB-8EE1-493F-8B0A-2F0E1BCE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22222"/>
        <w:sz w:val="21"/>
        <w:szCs w:val="21"/>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F97074"/>
    <w:pPr>
      <w:tabs>
        <w:tab w:val="center" w:pos="4419"/>
        <w:tab w:val="right" w:pos="8838"/>
      </w:tabs>
    </w:pPr>
  </w:style>
  <w:style w:type="character" w:customStyle="1" w:styleId="EncabezadoCar">
    <w:name w:val="Encabezado Car"/>
    <w:basedOn w:val="Fuentedeprrafopredeter"/>
    <w:link w:val="Encabezado"/>
    <w:uiPriority w:val="99"/>
    <w:rsid w:val="00F97074"/>
  </w:style>
  <w:style w:type="paragraph" w:styleId="Piedepgina">
    <w:name w:val="footer"/>
    <w:basedOn w:val="Normal"/>
    <w:link w:val="PiedepginaCar"/>
    <w:uiPriority w:val="99"/>
    <w:unhideWhenUsed/>
    <w:rsid w:val="00F97074"/>
    <w:pPr>
      <w:tabs>
        <w:tab w:val="center" w:pos="4419"/>
        <w:tab w:val="right" w:pos="8838"/>
      </w:tabs>
    </w:pPr>
  </w:style>
  <w:style w:type="character" w:customStyle="1" w:styleId="PiedepginaCar">
    <w:name w:val="Pie de página Car"/>
    <w:basedOn w:val="Fuentedeprrafopredeter"/>
    <w:link w:val="Piedepgina"/>
    <w:uiPriority w:val="99"/>
    <w:rsid w:val="00F97074"/>
  </w:style>
  <w:style w:type="character" w:styleId="Mencinsinresolver">
    <w:name w:val="Unresolved Mention"/>
    <w:basedOn w:val="Fuentedeprrafopredeter"/>
    <w:uiPriority w:val="99"/>
    <w:semiHidden/>
    <w:unhideWhenUsed/>
    <w:rsid w:val="0059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789/ansi.niso.z39.104-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1937</Words>
  <Characters>10656</Characters>
  <Application>Microsoft Office Word</Application>
  <DocSecurity>0</DocSecurity>
  <Lines>88</Lines>
  <Paragraphs>25</Paragraphs>
  <ScaleCrop>false</ScaleCrop>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Jaime Andrés Contreras Álvarez</cp:lastModifiedBy>
  <cp:revision>9</cp:revision>
  <dcterms:created xsi:type="dcterms:W3CDTF">2026-08-02T20:07:00Z</dcterms:created>
  <dcterms:modified xsi:type="dcterms:W3CDTF">2026-08-02T20:15:00Z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031071c7-1f97-49e3-8ad3-9c60af4b24dc</vt:lpwstr>
  </property>
</Properties>
</file>